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AA8" w:rsidRPr="000F45F3" w:rsidRDefault="00B36AA8" w:rsidP="00B36AA8">
      <w:pPr>
        <w:jc w:val="right"/>
        <w:rPr>
          <w:rFonts w:asciiTheme="majorHAnsi" w:hAnsiTheme="majorHAnsi"/>
          <w:b/>
          <w:i/>
          <w:color w:val="002060"/>
          <w:sz w:val="24"/>
          <w:szCs w:val="24"/>
        </w:rPr>
      </w:pPr>
      <w:r w:rsidRPr="000F45F3">
        <w:rPr>
          <w:rFonts w:asciiTheme="majorHAnsi" w:hAnsiTheme="majorHAnsi"/>
          <w:b/>
          <w:noProof/>
          <w:sz w:val="28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9CE40BB" wp14:editId="389624DE">
                <wp:simplePos x="0" y="0"/>
                <wp:positionH relativeFrom="column">
                  <wp:posOffset>-667385</wp:posOffset>
                </wp:positionH>
                <wp:positionV relativeFrom="paragraph">
                  <wp:posOffset>-754358</wp:posOffset>
                </wp:positionV>
                <wp:extent cx="7482205" cy="10635615"/>
                <wp:effectExtent l="0" t="0" r="4445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2205" cy="106356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81238">
                              <a:schemeClr val="bg2">
                                <a:alpha val="42000"/>
                              </a:schemeClr>
                            </a:gs>
                            <a:gs pos="54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29000">
                              <a:schemeClr val="bg1">
                                <a:lumMod val="95000"/>
                                <a:alpha val="5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52.55pt;margin-top:-59.4pt;width:589.15pt;height:837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" fillcolor="#f2f2f2 [3052]" stroked="f" strokeweight="2pt">
                <v:fill opacity="27525f" color2="#eeece1 [3214]" o:opacity2="3276f" rotate="t" angle="90" colors="0 #f2f2f2;19005f #f2f2f2;.5 #c2d1ed;35389f #c2d1ed" focus="100%" type="gradient"/>
              </v:rect>
            </w:pict>
          </mc:Fallback>
        </mc:AlternateContent>
      </w:r>
      <w:r w:rsidRPr="000F45F3">
        <w:rPr>
          <w:rFonts w:asciiTheme="majorHAnsi" w:hAnsiTheme="majorHAnsi"/>
          <w:b/>
          <w:i/>
          <w:color w:val="002060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B36AA8" w:rsidRPr="000F45F3" w:rsidRDefault="00B36AA8" w:rsidP="00B36AA8">
      <w:pPr>
        <w:tabs>
          <w:tab w:val="left" w:pos="5305"/>
        </w:tabs>
        <w:jc w:val="right"/>
        <w:rPr>
          <w:rFonts w:asciiTheme="majorHAnsi" w:hAnsiTheme="majorHAnsi"/>
          <w:sz w:val="44"/>
          <w:szCs w:val="44"/>
        </w:rPr>
      </w:pPr>
      <w:r w:rsidRPr="000F45F3">
        <w:rPr>
          <w:rFonts w:asciiTheme="majorHAnsi" w:hAnsiTheme="majorHAnsi"/>
          <w:b/>
          <w:i/>
          <w:color w:val="002060"/>
          <w:sz w:val="24"/>
          <w:szCs w:val="24"/>
        </w:rPr>
        <w:t>«Детский сад №8 «БЕЛОСНЕЖКА»</w:t>
      </w:r>
    </w:p>
    <w:p w:rsidR="00B36AA8" w:rsidRPr="000F45F3" w:rsidRDefault="00B36AA8" w:rsidP="00B36AA8">
      <w:pPr>
        <w:tabs>
          <w:tab w:val="left" w:pos="5305"/>
        </w:tabs>
        <w:rPr>
          <w:rFonts w:asciiTheme="majorHAnsi" w:hAnsiTheme="majorHAnsi"/>
          <w:sz w:val="44"/>
          <w:szCs w:val="44"/>
        </w:rPr>
      </w:pPr>
      <w:r w:rsidRPr="000F45F3">
        <w:rPr>
          <w:rFonts w:asciiTheme="majorHAnsi" w:hAnsiTheme="majorHAnsi"/>
          <w:b/>
          <w:i/>
          <w:noProof/>
          <w:sz w:val="24"/>
          <w:szCs w:val="21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731137CE" wp14:editId="7696CDE6">
            <wp:simplePos x="0" y="0"/>
            <wp:positionH relativeFrom="column">
              <wp:posOffset>5512435</wp:posOffset>
            </wp:positionH>
            <wp:positionV relativeFrom="paragraph">
              <wp:posOffset>297815</wp:posOffset>
            </wp:positionV>
            <wp:extent cx="10587355" cy="7527925"/>
            <wp:effectExtent l="5715" t="0" r="0" b="0"/>
            <wp:wrapNone/>
            <wp:docPr id="4" name="Рисунок 4" descr="C:\Users\сад-2\Documents\Фоны\Абстракция\1342717632_light-patter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ад-2\Documents\Фоны\Абстракция\1342717632_light-patter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78"/>
                    <a:stretch/>
                  </pic:blipFill>
                  <pic:spPr bwMode="auto">
                    <a:xfrm rot="16200000">
                      <a:off x="0" y="0"/>
                      <a:ext cx="10587355" cy="7527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AA8" w:rsidRPr="000F45F3" w:rsidRDefault="00B36AA8" w:rsidP="00B36AA8">
      <w:pPr>
        <w:tabs>
          <w:tab w:val="left" w:pos="5305"/>
        </w:tabs>
        <w:rPr>
          <w:rFonts w:asciiTheme="majorHAnsi" w:hAnsiTheme="majorHAnsi"/>
          <w:sz w:val="44"/>
          <w:szCs w:val="44"/>
        </w:rPr>
      </w:pPr>
    </w:p>
    <w:p w:rsidR="00B36AA8" w:rsidRPr="000F45F3" w:rsidRDefault="00B36AA8" w:rsidP="00B36AA8">
      <w:pPr>
        <w:tabs>
          <w:tab w:val="left" w:pos="5305"/>
        </w:tabs>
        <w:rPr>
          <w:rFonts w:asciiTheme="majorHAnsi" w:hAnsiTheme="majorHAnsi"/>
          <w:sz w:val="44"/>
          <w:szCs w:val="44"/>
        </w:rPr>
      </w:pPr>
    </w:p>
    <w:p w:rsidR="00B36AA8" w:rsidRPr="000F45F3" w:rsidRDefault="00B36AA8" w:rsidP="00B36AA8">
      <w:pPr>
        <w:jc w:val="center"/>
        <w:rPr>
          <w:rFonts w:asciiTheme="majorHAnsi" w:hAnsiTheme="majorHAnsi"/>
          <w:b/>
          <w:i/>
          <w:sz w:val="36"/>
          <w:szCs w:val="20"/>
        </w:rPr>
      </w:pPr>
      <w:r w:rsidRPr="000F45F3">
        <w:rPr>
          <w:rFonts w:asciiTheme="majorHAnsi" w:hAnsiTheme="majorHAnsi"/>
          <w:b/>
          <w:i/>
          <w:color w:val="002060"/>
          <w:sz w:val="36"/>
          <w:szCs w:val="20"/>
        </w:rPr>
        <w:t xml:space="preserve">Обобщающее тематическое занятие </w:t>
      </w:r>
    </w:p>
    <w:p w:rsidR="00B36AA8" w:rsidRPr="000F45F3" w:rsidRDefault="00B36AA8" w:rsidP="00B36AA8">
      <w:pPr>
        <w:jc w:val="center"/>
        <w:rPr>
          <w:rFonts w:asciiTheme="majorHAnsi" w:hAnsiTheme="majorHAnsi"/>
          <w:color w:val="C00000"/>
          <w:sz w:val="44"/>
          <w:szCs w:val="44"/>
        </w:rPr>
      </w:pPr>
      <w:r w:rsidRPr="000F45F3">
        <w:rPr>
          <w:rFonts w:asciiTheme="majorHAnsi" w:hAnsiTheme="majorHAnsi"/>
          <w:b/>
          <w:color w:val="C00000"/>
          <w:sz w:val="44"/>
          <w:szCs w:val="44"/>
        </w:rPr>
        <w:t>«ВО САДУ ЛИ В ОГОРОДЕ»</w:t>
      </w:r>
    </w:p>
    <w:p w:rsidR="00B36AA8" w:rsidRPr="000F45F3" w:rsidRDefault="00B36AA8" w:rsidP="00B36AA8">
      <w:pPr>
        <w:jc w:val="center"/>
        <w:rPr>
          <w:rFonts w:asciiTheme="majorHAnsi" w:hAnsiTheme="majorHAnsi"/>
          <w:sz w:val="32"/>
          <w:szCs w:val="24"/>
        </w:rPr>
      </w:pPr>
    </w:p>
    <w:p w:rsidR="00B36AA8" w:rsidRPr="000F45F3" w:rsidRDefault="00B36AA8" w:rsidP="00B36AA8">
      <w:pPr>
        <w:jc w:val="center"/>
        <w:rPr>
          <w:rFonts w:asciiTheme="majorHAnsi" w:hAnsiTheme="majorHAnsi"/>
          <w:sz w:val="24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375"/>
      </w:tblGrid>
      <w:tr w:rsidR="00B36AA8" w:rsidRPr="000F45F3" w:rsidTr="0013136D">
        <w:trPr>
          <w:jc w:val="right"/>
        </w:trPr>
        <w:tc>
          <w:tcPr>
            <w:tcW w:w="7479" w:type="dxa"/>
          </w:tcPr>
          <w:p w:rsidR="00B36AA8" w:rsidRPr="000F45F3" w:rsidRDefault="00B36AA8" w:rsidP="0013136D">
            <w:pPr>
              <w:spacing w:line="276" w:lineRule="auto"/>
              <w:jc w:val="right"/>
              <w:rPr>
                <w:rFonts w:asciiTheme="majorHAnsi" w:hAnsiTheme="majorHAnsi"/>
                <w:b/>
                <w:i/>
                <w:color w:val="002060"/>
                <w:sz w:val="28"/>
                <w:szCs w:val="28"/>
              </w:rPr>
            </w:pPr>
            <w:r w:rsidRPr="000F45F3">
              <w:rPr>
                <w:rFonts w:asciiTheme="majorHAnsi" w:hAnsiTheme="majorHAnsi"/>
                <w:b/>
                <w:i/>
                <w:color w:val="002060"/>
                <w:sz w:val="28"/>
                <w:szCs w:val="28"/>
              </w:rPr>
              <w:t>Учитель-логопед:</w:t>
            </w:r>
          </w:p>
        </w:tc>
        <w:tc>
          <w:tcPr>
            <w:tcW w:w="2375" w:type="dxa"/>
          </w:tcPr>
          <w:p w:rsidR="00B36AA8" w:rsidRPr="000F45F3" w:rsidRDefault="00B36AA8" w:rsidP="0013136D">
            <w:pPr>
              <w:spacing w:line="276" w:lineRule="auto"/>
              <w:rPr>
                <w:rFonts w:asciiTheme="majorHAnsi" w:hAnsiTheme="majorHAnsi"/>
                <w:b/>
                <w:i/>
                <w:color w:val="002060"/>
                <w:sz w:val="28"/>
                <w:szCs w:val="28"/>
              </w:rPr>
            </w:pPr>
            <w:r w:rsidRPr="000F45F3"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>И.В.Гермашова</w:t>
            </w:r>
          </w:p>
        </w:tc>
      </w:tr>
    </w:tbl>
    <w:p w:rsidR="00B36AA8" w:rsidRPr="000F45F3" w:rsidRDefault="00B36AA8" w:rsidP="00B36AA8">
      <w:pPr>
        <w:rPr>
          <w:rFonts w:asciiTheme="majorHAnsi" w:hAnsiTheme="majorHAnsi"/>
        </w:rPr>
      </w:pPr>
    </w:p>
    <w:p w:rsidR="00B36AA8" w:rsidRPr="000F45F3" w:rsidRDefault="00B36AA8" w:rsidP="00B36AA8">
      <w:pPr>
        <w:rPr>
          <w:rFonts w:asciiTheme="majorHAnsi" w:hAnsiTheme="majorHAnsi"/>
        </w:rPr>
      </w:pPr>
    </w:p>
    <w:p w:rsidR="00B36AA8" w:rsidRPr="000F45F3" w:rsidRDefault="00B36AA8" w:rsidP="00B36AA8">
      <w:pPr>
        <w:rPr>
          <w:rFonts w:asciiTheme="majorHAnsi" w:hAnsiTheme="majorHAnsi"/>
        </w:rPr>
      </w:pPr>
    </w:p>
    <w:p w:rsidR="00B36AA8" w:rsidRPr="000F45F3" w:rsidRDefault="00B36AA8" w:rsidP="00B36AA8">
      <w:pPr>
        <w:rPr>
          <w:rFonts w:asciiTheme="majorHAnsi" w:hAnsiTheme="majorHAnsi"/>
        </w:rPr>
      </w:pPr>
    </w:p>
    <w:p w:rsidR="00B36AA8" w:rsidRPr="000F45F3" w:rsidRDefault="00B36AA8" w:rsidP="00B36AA8">
      <w:pPr>
        <w:rPr>
          <w:rFonts w:asciiTheme="majorHAnsi" w:hAnsiTheme="majorHAnsi"/>
        </w:rPr>
      </w:pPr>
    </w:p>
    <w:p w:rsidR="00B36AA8" w:rsidRPr="000F45F3" w:rsidRDefault="00B36AA8" w:rsidP="00B36AA8">
      <w:pPr>
        <w:rPr>
          <w:rFonts w:asciiTheme="majorHAnsi" w:hAnsiTheme="majorHAnsi"/>
        </w:rPr>
      </w:pPr>
    </w:p>
    <w:p w:rsidR="00B36AA8" w:rsidRPr="000F45F3" w:rsidRDefault="00B36AA8" w:rsidP="00B36AA8">
      <w:pPr>
        <w:rPr>
          <w:rFonts w:asciiTheme="majorHAnsi" w:hAnsiTheme="majorHAnsi"/>
        </w:rPr>
      </w:pPr>
    </w:p>
    <w:p w:rsidR="00B36AA8" w:rsidRPr="000F45F3" w:rsidRDefault="00B36AA8" w:rsidP="00B36AA8">
      <w:pPr>
        <w:rPr>
          <w:rFonts w:asciiTheme="majorHAnsi" w:hAnsiTheme="majorHAnsi"/>
        </w:rPr>
      </w:pPr>
    </w:p>
    <w:p w:rsidR="00B36AA8" w:rsidRPr="000F45F3" w:rsidRDefault="00B36AA8" w:rsidP="00B36AA8">
      <w:pPr>
        <w:rPr>
          <w:rFonts w:asciiTheme="majorHAnsi" w:hAnsiTheme="majorHAnsi"/>
        </w:rPr>
      </w:pPr>
    </w:p>
    <w:p w:rsidR="00B36AA8" w:rsidRPr="000F45F3" w:rsidRDefault="00B36AA8" w:rsidP="00B36AA8">
      <w:pPr>
        <w:rPr>
          <w:rFonts w:asciiTheme="majorHAnsi" w:hAnsiTheme="majorHAnsi"/>
        </w:rPr>
      </w:pPr>
    </w:p>
    <w:p w:rsidR="00B36AA8" w:rsidRPr="000F45F3" w:rsidRDefault="00B36AA8" w:rsidP="00B36AA8">
      <w:pPr>
        <w:rPr>
          <w:rFonts w:asciiTheme="majorHAnsi" w:hAnsiTheme="majorHAnsi"/>
        </w:rPr>
      </w:pPr>
    </w:p>
    <w:p w:rsidR="00B36AA8" w:rsidRPr="000F45F3" w:rsidRDefault="00B36AA8" w:rsidP="00B36AA8">
      <w:pPr>
        <w:rPr>
          <w:rFonts w:asciiTheme="majorHAnsi" w:hAnsiTheme="majorHAnsi"/>
        </w:rPr>
      </w:pPr>
    </w:p>
    <w:p w:rsidR="00B36AA8" w:rsidRPr="000F45F3" w:rsidRDefault="00B36AA8" w:rsidP="00B36AA8">
      <w:pPr>
        <w:rPr>
          <w:rFonts w:asciiTheme="majorHAnsi" w:hAnsiTheme="majorHAnsi"/>
        </w:rPr>
      </w:pPr>
    </w:p>
    <w:p w:rsidR="00B36AA8" w:rsidRPr="000F45F3" w:rsidRDefault="00B36AA8" w:rsidP="00B36AA8">
      <w:pPr>
        <w:rPr>
          <w:rFonts w:asciiTheme="majorHAnsi" w:hAnsiTheme="majorHAnsi"/>
        </w:rPr>
      </w:pPr>
    </w:p>
    <w:p w:rsidR="00B36AA8" w:rsidRPr="000F45F3" w:rsidRDefault="00B36AA8" w:rsidP="00B36AA8">
      <w:pPr>
        <w:rPr>
          <w:rFonts w:asciiTheme="majorHAnsi" w:hAnsiTheme="majorHAnsi"/>
        </w:rPr>
      </w:pPr>
    </w:p>
    <w:p w:rsidR="00B36AA8" w:rsidRDefault="00B36AA8" w:rsidP="00B36AA8">
      <w:pPr>
        <w:spacing w:after="0"/>
        <w:ind w:firstLine="709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</w:pPr>
    </w:p>
    <w:p w:rsidR="00B36AA8" w:rsidRDefault="00B36AA8" w:rsidP="00B36AA8">
      <w:pPr>
        <w:spacing w:after="0"/>
        <w:ind w:firstLine="709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</w:pPr>
    </w:p>
    <w:p w:rsidR="00BD5882" w:rsidRP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7D6188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  <w:lastRenderedPageBreak/>
        <w:t>М</w:t>
      </w:r>
      <w:bookmarkStart w:id="0" w:name="_GoBack"/>
      <w:bookmarkEnd w:id="0"/>
      <w:r w:rsidRPr="007D6188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  <w:t>атериал.</w:t>
      </w:r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Предметные картинки (сад, огород, лес, растения леса, сада,  огорода,  звери),  полоски </w:t>
      </w:r>
      <w:proofErr w:type="gramStart"/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—с</w:t>
      </w:r>
      <w:proofErr w:type="gramEnd"/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имволы  предложения (демонстрационные и индивидуальные).</w:t>
      </w:r>
    </w:p>
    <w:p w:rsidR="007D6188" w:rsidRDefault="007D6188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</w:p>
    <w:p w:rsidR="00BD5882" w:rsidRP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7D6188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>Ход занятия</w:t>
      </w:r>
    </w:p>
    <w:p w:rsidR="007D6188" w:rsidRDefault="007D6188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</w:p>
    <w:p w:rsidR="00BD5882" w:rsidRP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</w:pPr>
      <w:r w:rsidRPr="007D6188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  <w:t>1.Оргмомент</w:t>
      </w:r>
    </w:p>
    <w:p w:rsidR="00BD5882" w:rsidRP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Пантомима «В лесу, саду и огороде».</w:t>
      </w:r>
    </w:p>
    <w:p w:rsidR="00BD5882" w:rsidRP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Дети, представьте, что мы находимся в лесу. По вашим движениям и выражению лица я должна догадаться, кого или что вы изображаете.</w:t>
      </w:r>
    </w:p>
    <w:p w:rsid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Дети имитируют пребывание в огороде, саду.</w:t>
      </w:r>
    </w:p>
    <w:p w:rsidR="00BD5882" w:rsidRP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</w:pPr>
      <w:r w:rsidRPr="007D6188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  <w:t>2.Сообщение темы занятия</w:t>
      </w:r>
    </w:p>
    <w:p w:rsidR="00BD5882" w:rsidRP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Сегодня мы с вами побываем в лесу, саду и огороде и узнаем, что такое предложение.</w:t>
      </w:r>
    </w:p>
    <w:p w:rsidR="00BD5882" w:rsidRP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</w:pPr>
      <w:r w:rsidRPr="007D6188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  <w:t xml:space="preserve">3.Закрепление  понятия «слово». </w:t>
      </w:r>
    </w:p>
    <w:p w:rsidR="00BD5882" w:rsidRP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Подбор  слов  по ситуативным цепочкам</w:t>
      </w:r>
    </w:p>
    <w:p w:rsidR="00BD5882" w:rsidRP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Перед детьми выставляются картинки «Сад», «Лес», «Огород».</w:t>
      </w:r>
    </w:p>
    <w:p w:rsidR="00BD5882" w:rsidRP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Что это? (Сад, лес, огород.) </w:t>
      </w:r>
    </w:p>
    <w:p w:rsidR="00BD5882" w:rsidRP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Будьте внимательны: если я скажу слово сад, вы назовете фрукты, к слову огород подберите овощи. (Подбор слов по смысловому значению.) Что вы увидели в лесу? </w:t>
      </w:r>
    </w:p>
    <w:p w:rsidR="00BD5882" w:rsidRP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Скажите по одному слову. Почему вы не называли животных? (Потому что вы задали вопрос «что?») </w:t>
      </w:r>
    </w:p>
    <w:p w:rsidR="00BD5882" w:rsidRP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Кого вы увидели в лесу?</w:t>
      </w:r>
    </w:p>
    <w:p w:rsidR="00BD5882" w:rsidRP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Дети называют животных.</w:t>
      </w:r>
    </w:p>
    <w:p w:rsidR="00BD5882" w:rsidRP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Словесная игра «Подскажите слово». Сейчас я буду произносить чистоговорки,  в </w:t>
      </w:r>
      <w:proofErr w:type="gramStart"/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которых</w:t>
      </w:r>
      <w:proofErr w:type="gramEnd"/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нет  последнего  слова.  Подскажите это слово.</w:t>
      </w:r>
    </w:p>
    <w:p w:rsidR="00BD5882" w:rsidRP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Ор-ор-ор, сорвали красный... (помидор).</w:t>
      </w:r>
    </w:p>
    <w:p w:rsidR="00BD5882" w:rsidRP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proofErr w:type="spellStart"/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Ец-ец-ец</w:t>
      </w:r>
      <w:proofErr w:type="spellEnd"/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, съели вкусный... (огурец). </w:t>
      </w:r>
    </w:p>
    <w:p w:rsidR="00BD5882" w:rsidRP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Жан-</w:t>
      </w:r>
      <w:proofErr w:type="spellStart"/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жан</w:t>
      </w:r>
      <w:proofErr w:type="spellEnd"/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</w:t>
      </w:r>
      <w:proofErr w:type="spellStart"/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жан</w:t>
      </w:r>
      <w:proofErr w:type="spellEnd"/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, лежит на грядке... (баклажан). </w:t>
      </w:r>
    </w:p>
    <w:p w:rsidR="00BD5882" w:rsidRP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Бус-бус-бус, мы разрезали... (арбуз).</w:t>
      </w:r>
    </w:p>
    <w:p w:rsidR="00BD5882" w:rsidRP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</w:pPr>
      <w:r w:rsidRPr="007D6188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  <w:t>4.Ознакомление с понятием «предложение»</w:t>
      </w:r>
    </w:p>
    <w:p w:rsidR="00BD5882" w:rsidRP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Показать  последовательность  слов  в  предложении  и  отдельно каждое входящее в предложение слово. Логопед заранее договаривается с двумя-тремя детьми о том, какие действия они будут выполнять.</w:t>
      </w:r>
    </w:p>
    <w:p w:rsidR="00BD5882" w:rsidRP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Угадайте,  что  делает  Оля? (Оля  собирает  грибы.) </w:t>
      </w:r>
    </w:p>
    <w:p w:rsidR="00BD5882" w:rsidRP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Что  делает Ваня? (Ваня собирает ягоды.) </w:t>
      </w:r>
    </w:p>
    <w:p w:rsidR="00BD5882" w:rsidRP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Сейчас все мы изобразим белочек. </w:t>
      </w:r>
    </w:p>
    <w:p w:rsidR="00BD5882" w:rsidRP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Что делает белка? (</w:t>
      </w:r>
      <w:proofErr w:type="spellStart"/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Белкагрызет</w:t>
      </w:r>
      <w:proofErr w:type="spellEnd"/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орешки.) </w:t>
      </w:r>
    </w:p>
    <w:p w:rsidR="00BD5882" w:rsidRP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Повторите хором. Оля, Таня и Маша, подойдите ко мне. Вы будете «живыми словами». Оля станет словом белка, Таня </w:t>
      </w:r>
      <w:proofErr w:type="gramStart"/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—с</w:t>
      </w:r>
      <w:proofErr w:type="gramEnd"/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ловом грызет, а Маша —словом орешки. </w:t>
      </w:r>
    </w:p>
    <w:p w:rsidR="00BD5882" w:rsidRP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Оля скажет свое слово и даст руку Тане. Таня даст руку Маше и </w:t>
      </w:r>
      <w:proofErr w:type="gramStart"/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произнесет слово грызет</w:t>
      </w:r>
      <w:proofErr w:type="gramEnd"/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. Какое</w:t>
      </w:r>
      <w:r w:rsidR="00A53FFB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</w:t>
      </w:r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слово должна сказать Маша? (Орешки.) Что мы узнали о белке? (Белка грызет орешки.) Если слова дружат и помогают нам что-то узнать, значит, мы сказали предложение. Я скажу: грызть, орехи, белка. </w:t>
      </w:r>
    </w:p>
    <w:p w:rsidR="00BD5882" w:rsidRP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lastRenderedPageBreak/>
        <w:t>Это просто слова, их нельзя назвать предложением, составьте из них предложение. (Белка грызет орешки.)</w:t>
      </w:r>
    </w:p>
    <w:p w:rsid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Вызывается другая группа детей.</w:t>
      </w:r>
    </w:p>
    <w:p w:rsidR="00BD5882" w:rsidRP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Подружите  слова лиса,  догонять,  заяц. </w:t>
      </w:r>
    </w:p>
    <w:p w:rsidR="00BD5882" w:rsidRP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Какое  предложение можно составить из этих слов? (Лиса догоняет зайца.)</w:t>
      </w:r>
    </w:p>
    <w:p w:rsidR="00BD5882" w:rsidRP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Повторяется  игра  «Живые  слова».  Уточняется  последовательность слов в предложении.</w:t>
      </w:r>
    </w:p>
    <w:p w:rsidR="00BD5882" w:rsidRP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Какое первое слово? (Лиса.) </w:t>
      </w:r>
    </w:p>
    <w:p w:rsidR="00BD5882" w:rsidRP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Назовите второе слово. (Догоняет.) </w:t>
      </w:r>
    </w:p>
    <w:p w:rsidR="00BD5882" w:rsidRP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Какое  слово  мы  еще  не  назвали? (Зайца.) </w:t>
      </w:r>
    </w:p>
    <w:p w:rsidR="00BD5882" w:rsidRP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Сколько  слов в предложении? Сейчас слово лиса уйдет, остались слова догоняет, зайца. Можно ли считать их предложением? </w:t>
      </w:r>
      <w:proofErr w:type="gramStart"/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(Нет.</w:t>
      </w:r>
      <w:proofErr w:type="gramEnd"/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Непонятно, кто догоняет  зайца.) </w:t>
      </w:r>
      <w:proofErr w:type="gramEnd"/>
    </w:p>
    <w:p w:rsidR="00BD5882" w:rsidRP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«Живые  слова» </w:t>
      </w:r>
      <w:proofErr w:type="gramStart"/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—р</w:t>
      </w:r>
      <w:proofErr w:type="gramEnd"/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азойдитесь.  Слова «разбежались», и нет предложения. Дети</w:t>
      </w:r>
      <w:r w:rsid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</w:t>
      </w:r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слова, встаньте  на  место, дайте  друг  другу  руки.  Произнесите  каждый  свое слово.  Мы составили  ... (предложение). </w:t>
      </w:r>
    </w:p>
    <w:p w:rsidR="00BD5882" w:rsidRP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В  предложении  все  слова  ... (дружат  между  собой). Из  чего  состоит  предложение? (Предложение состоит из слов.)</w:t>
      </w:r>
    </w:p>
    <w:p w:rsidR="00BD5882" w:rsidRP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</w:pPr>
      <w:r w:rsidRPr="007D6188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  <w:t>5.Физминутка</w:t>
      </w:r>
    </w:p>
    <w:p w:rsidR="00BD5882" w:rsidRP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Подвижная  игра  «Зайцы  в  огороде».  Дети  изображают  зайцев, грызущих капусту в огороде, а логопед </w:t>
      </w:r>
      <w:proofErr w:type="gramStart"/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—с</w:t>
      </w:r>
      <w:proofErr w:type="gramEnd"/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ердитую хозяйку.—</w:t>
      </w:r>
    </w:p>
    <w:p w:rsidR="00BD5882" w:rsidRP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Зайки, где вы пропадали?—</w:t>
      </w:r>
    </w:p>
    <w:p w:rsidR="00BD5882" w:rsidRP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Мы в капусте отдыхали (трясутся от страха).</w:t>
      </w:r>
    </w:p>
    <w:p w:rsidR="00BD5882" w:rsidRP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—А капусту вы не ели?</w:t>
      </w:r>
    </w:p>
    <w:p w:rsidR="00BD5882" w:rsidRP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—Только носиком задели.</w:t>
      </w:r>
    </w:p>
    <w:p w:rsidR="00BD5882" w:rsidRP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—Вас бы надо наказать.</w:t>
      </w:r>
    </w:p>
    <w:p w:rsidR="00BD5882" w:rsidRP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—Так попробуй нас догнать.</w:t>
      </w:r>
    </w:p>
    <w:p w:rsidR="00BD5882" w:rsidRP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7D6188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  <w:t>6.Обозначение пре</w:t>
      </w:r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дложения символами-полосками</w:t>
      </w:r>
    </w:p>
    <w:p w:rsidR="00BD5882" w:rsidRP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На доске выставляется символ предложения </w:t>
      </w:r>
      <w:proofErr w:type="gramStart"/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—д</w:t>
      </w:r>
      <w:proofErr w:type="gramEnd"/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линная полоска с уголком.</w:t>
      </w:r>
    </w:p>
    <w:p w:rsidR="00BD5882" w:rsidRP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Длинной  полоской  мы  будем  обозначать  предложение,  а  уголок обозначает начало предложения (заглавную букву).</w:t>
      </w:r>
    </w:p>
    <w:p w:rsidR="00BD5882" w:rsidRP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Далее  слова  предложения  обозначаются  символами  слов </w:t>
      </w:r>
      <w:proofErr w:type="gramStart"/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—к</w:t>
      </w:r>
      <w:proofErr w:type="gramEnd"/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ороткими полосками. И снова обращается внимание детей на то, что уголок в полоске обозначает заглавную букву.</w:t>
      </w:r>
    </w:p>
    <w:p w:rsidR="00BD5882" w:rsidRP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Придумайте предложение со словом малина.</w:t>
      </w:r>
    </w:p>
    <w:p w:rsidR="00BD5882" w:rsidRP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Дети повторяют одно из придуманных предложений, логопед выкладывает полоски, количество которых соответствует количеству слов в данном предложении. Логопед указывает на первую полоску.</w:t>
      </w:r>
    </w:p>
    <w:p w:rsidR="00BD5882" w:rsidRP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Какое это слово?</w:t>
      </w:r>
    </w:p>
    <w:p w:rsidR="00BD5882" w:rsidRP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Указывает на вторую полоску.</w:t>
      </w:r>
    </w:p>
    <w:p w:rsidR="00BD5882" w:rsidRP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Назовите второе  слово.  Назовите  третье  слово.  Откройте  свои пеналы. Найдите длинную полоску. Что мы будем изображать </w:t>
      </w:r>
      <w:r w:rsid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самой  длинной  полоской</w:t>
      </w:r>
      <w:proofErr w:type="gramStart"/>
      <w:r w:rsid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?</w:t>
      </w:r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(</w:t>
      </w:r>
      <w:proofErr w:type="gramEnd"/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Предложение.) </w:t>
      </w:r>
    </w:p>
    <w:p w:rsidR="00BD5882" w:rsidRP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Покажите  полоски, которые короче. Эти полоски обозначают слова. Что </w:t>
      </w:r>
      <w:proofErr w:type="gramStart"/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обозначает</w:t>
      </w:r>
      <w:proofErr w:type="gramEnd"/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утолок? (Заглавную букву.)</w:t>
      </w:r>
    </w:p>
    <w:p w:rsidR="00BD5882" w:rsidRP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7.</w:t>
      </w:r>
    </w:p>
    <w:p w:rsidR="00BD5882" w:rsidRP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</w:pPr>
      <w:r w:rsidRPr="007D6188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  <w:lastRenderedPageBreak/>
        <w:t>Дифференциация понятий «слово», «предложение»</w:t>
      </w:r>
    </w:p>
    <w:p w:rsidR="00BD5882" w:rsidRP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Логопед называет вразбивку слова и предложения, дети поднимают соответствующие </w:t>
      </w:r>
      <w:proofErr w:type="spellStart"/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полоски</w:t>
      </w:r>
      <w:proofErr w:type="gramStart"/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.Н</w:t>
      </w:r>
      <w:proofErr w:type="gramEnd"/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аша</w:t>
      </w:r>
      <w:proofErr w:type="spellEnd"/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речь состоит из предложений.</w:t>
      </w:r>
    </w:p>
    <w:p w:rsidR="00BD5882" w:rsidRP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</w:pPr>
      <w:r w:rsidRPr="007D6188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  <w:t>8.Коллективный рассказ «В лесу»</w:t>
      </w:r>
    </w:p>
    <w:p w:rsidR="00BD5882" w:rsidRP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Скажите по одному предложению, о том, что вы видели в лесу. </w:t>
      </w:r>
    </w:p>
    <w:p w:rsidR="00BD5882" w:rsidRP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7D618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Наступила осень. Мы ... (пошли в лес). Дети продолжают рассказ.</w:t>
      </w:r>
    </w:p>
    <w:p w:rsidR="00BD5882" w:rsidRPr="007D6188" w:rsidRDefault="00BD5882" w:rsidP="007D6188">
      <w:pPr>
        <w:shd w:val="clear" w:color="auto" w:fill="FFFFFF"/>
        <w:spacing w:after="0"/>
        <w:ind w:firstLine="709"/>
        <w:jc w:val="both"/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</w:pPr>
      <w:r w:rsidRPr="007D6188">
        <w:rPr>
          <w:rFonts w:asciiTheme="majorHAnsi" w:eastAsia="Times New Roman" w:hAnsiTheme="majorHAnsi" w:cs="Arial"/>
          <w:b/>
          <w:i/>
          <w:color w:val="000000"/>
          <w:sz w:val="24"/>
          <w:szCs w:val="24"/>
          <w:lang w:eastAsia="ru-RU"/>
        </w:rPr>
        <w:t>9.Итог занятия</w:t>
      </w:r>
    </w:p>
    <w:p w:rsidR="006E3CD0" w:rsidRPr="007D6188" w:rsidRDefault="006E3CD0" w:rsidP="007D6188">
      <w:pPr>
        <w:spacing w:after="0"/>
        <w:ind w:firstLine="709"/>
        <w:jc w:val="both"/>
        <w:rPr>
          <w:rFonts w:asciiTheme="majorHAnsi" w:hAnsiTheme="majorHAnsi"/>
          <w:b/>
          <w:i/>
          <w:sz w:val="24"/>
          <w:szCs w:val="24"/>
        </w:rPr>
      </w:pPr>
    </w:p>
    <w:sectPr w:rsidR="006E3CD0" w:rsidRPr="007D6188" w:rsidSect="007D618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DB"/>
    <w:rsid w:val="006E3CD0"/>
    <w:rsid w:val="007D6188"/>
    <w:rsid w:val="00A53FFB"/>
    <w:rsid w:val="00B36AA8"/>
    <w:rsid w:val="00BD5882"/>
    <w:rsid w:val="00E7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6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602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7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1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36645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8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9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7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1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6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9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2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4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7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3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1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9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8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2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0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4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1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7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5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6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8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6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9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3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2802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2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4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6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4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6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3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5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2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8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7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9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1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2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3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2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3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7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5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9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3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7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7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0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96858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7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7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4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9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9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8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718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сад-2</dc:creator>
  <cp:keywords/>
  <dc:description/>
  <cp:lastModifiedBy>сад-2</cp:lastModifiedBy>
  <cp:revision>5</cp:revision>
  <dcterms:created xsi:type="dcterms:W3CDTF">2019-05-12T08:35:00Z</dcterms:created>
  <dcterms:modified xsi:type="dcterms:W3CDTF">2020-04-04T12:31:00Z</dcterms:modified>
</cp:coreProperties>
</file>